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8F1" w:rsidRPr="003E660F" w:rsidRDefault="00CD18F1" w:rsidP="00CD18F1">
      <w:pPr>
        <w:jc w:val="center"/>
        <w:rPr>
          <w:rFonts w:ascii="Times New Roman" w:hAnsi="Times New Roman" w:cs="Times New Roman"/>
          <w:b/>
          <w:u w:val="single"/>
        </w:rPr>
      </w:pPr>
      <w:r w:rsidRPr="003E660F">
        <w:rPr>
          <w:rFonts w:ascii="Times New Roman" w:hAnsi="Times New Roman" w:cs="Times New Roman"/>
          <w:b/>
          <w:u w:val="single"/>
        </w:rPr>
        <w:t xml:space="preserve">Consent to Ethical Phishing </w:t>
      </w:r>
      <w:r>
        <w:rPr>
          <w:rFonts w:ascii="Times New Roman" w:hAnsi="Times New Roman" w:cs="Times New Roman"/>
          <w:b/>
          <w:u w:val="single"/>
        </w:rPr>
        <w:t xml:space="preserve">Email </w:t>
      </w:r>
      <w:r w:rsidRPr="003E660F">
        <w:rPr>
          <w:rFonts w:ascii="Times New Roman" w:hAnsi="Times New Roman" w:cs="Times New Roman"/>
          <w:b/>
          <w:u w:val="single"/>
        </w:rPr>
        <w:t>Campaign</w:t>
      </w:r>
      <w:r>
        <w:rPr>
          <w:rFonts w:ascii="Times New Roman" w:hAnsi="Times New Roman" w:cs="Times New Roman"/>
          <w:b/>
          <w:u w:val="single"/>
        </w:rPr>
        <w:t xml:space="preserve"> 2022</w:t>
      </w:r>
    </w:p>
    <w:p w:rsidR="00CD18F1" w:rsidRPr="003E660F" w:rsidRDefault="00CD18F1" w:rsidP="00CD18F1">
      <w:pPr>
        <w:rPr>
          <w:rFonts w:ascii="Times New Roman" w:hAnsi="Times New Roman" w:cs="Times New Roman"/>
        </w:rPr>
      </w:pPr>
    </w:p>
    <w:p w:rsidR="00CD18F1" w:rsidRPr="003E660F" w:rsidRDefault="00CD18F1" w:rsidP="00CD18F1">
      <w:pPr>
        <w:jc w:val="both"/>
        <w:rPr>
          <w:rFonts w:ascii="Times New Roman" w:hAnsi="Times New Roman" w:cs="Times New Roman"/>
        </w:rPr>
      </w:pPr>
      <w:r w:rsidRPr="003E660F">
        <w:rPr>
          <w:rFonts w:ascii="Times New Roman" w:hAnsi="Times New Roman" w:cs="Times New Roman"/>
        </w:rPr>
        <w:t xml:space="preserve">The purpose of the Ethical Phishing </w:t>
      </w:r>
      <w:r>
        <w:rPr>
          <w:rFonts w:ascii="Times New Roman" w:hAnsi="Times New Roman" w:cs="Times New Roman"/>
        </w:rPr>
        <w:t xml:space="preserve">Email </w:t>
      </w:r>
      <w:r w:rsidRPr="003E660F">
        <w:rPr>
          <w:rFonts w:ascii="Times New Roman" w:hAnsi="Times New Roman" w:cs="Times New Roman"/>
        </w:rPr>
        <w:t>Campaign</w:t>
      </w:r>
      <w:r>
        <w:rPr>
          <w:rFonts w:ascii="Times New Roman" w:hAnsi="Times New Roman" w:cs="Times New Roman"/>
        </w:rPr>
        <w:t xml:space="preserve"> 2022</w:t>
      </w:r>
      <w:r w:rsidRPr="003E660F">
        <w:rPr>
          <w:rFonts w:ascii="Times New Roman" w:hAnsi="Times New Roman" w:cs="Times New Roman"/>
        </w:rPr>
        <w:t xml:space="preserve"> </w:t>
      </w:r>
      <w:r>
        <w:rPr>
          <w:rFonts w:ascii="Times New Roman" w:hAnsi="Times New Roman" w:cs="Times New Roman"/>
        </w:rPr>
        <w:t>(the Campaign), organiz</w:t>
      </w:r>
      <w:r w:rsidRPr="003E660F">
        <w:rPr>
          <w:rFonts w:ascii="Times New Roman" w:hAnsi="Times New Roman" w:cs="Times New Roman"/>
        </w:rPr>
        <w:t xml:space="preserve">ed by </w:t>
      </w:r>
      <w:r>
        <w:rPr>
          <w:rFonts w:ascii="Times New Roman" w:hAnsi="Times New Roman" w:cs="Times New Roman"/>
        </w:rPr>
        <w:t>Cyber Security and Technology Crime Bureau (CSTCB),</w:t>
      </w:r>
      <w:r w:rsidRPr="003E660F">
        <w:rPr>
          <w:rFonts w:ascii="Times New Roman" w:hAnsi="Times New Roman" w:cs="Times New Roman"/>
        </w:rPr>
        <w:t xml:space="preserve"> is to enhance </w:t>
      </w:r>
      <w:r>
        <w:rPr>
          <w:rFonts w:ascii="Times New Roman" w:hAnsi="Times New Roman" w:cs="Times New Roman"/>
        </w:rPr>
        <w:t>public</w:t>
      </w:r>
      <w:r w:rsidRPr="003E660F">
        <w:rPr>
          <w:rFonts w:ascii="Times New Roman" w:hAnsi="Times New Roman" w:cs="Times New Roman"/>
        </w:rPr>
        <w:t xml:space="preserve"> awareness of phishing </w:t>
      </w:r>
      <w:r>
        <w:rPr>
          <w:rFonts w:ascii="Times New Roman" w:hAnsi="Times New Roman" w:cs="Times New Roman"/>
        </w:rPr>
        <w:t>attacks</w:t>
      </w:r>
      <w:r w:rsidRPr="003E660F">
        <w:rPr>
          <w:rFonts w:ascii="Times New Roman" w:hAnsi="Times New Roman" w:cs="Times New Roman"/>
        </w:rPr>
        <w:t>.</w:t>
      </w:r>
    </w:p>
    <w:p w:rsidR="00CD18F1" w:rsidRDefault="00CD18F1" w:rsidP="00CD18F1">
      <w:pPr>
        <w:jc w:val="both"/>
        <w:rPr>
          <w:rFonts w:ascii="Times New Roman" w:hAnsi="Times New Roman" w:cs="Times New Roman"/>
        </w:rPr>
      </w:pPr>
    </w:p>
    <w:p w:rsidR="00CD18F1" w:rsidRPr="003E660F" w:rsidRDefault="00CD18F1" w:rsidP="00CD18F1">
      <w:pPr>
        <w:jc w:val="both"/>
        <w:rPr>
          <w:rFonts w:ascii="Times New Roman" w:hAnsi="Times New Roman" w:cs="Times New Roman"/>
        </w:rPr>
      </w:pPr>
      <w:r w:rsidRPr="003E660F">
        <w:rPr>
          <w:rFonts w:ascii="Times New Roman" w:hAnsi="Times New Roman" w:cs="Times New Roman"/>
        </w:rPr>
        <w:t xml:space="preserve">By </w:t>
      </w:r>
      <w:r w:rsidR="002859F5">
        <w:rPr>
          <w:rFonts w:ascii="Times New Roman" w:hAnsi="Times New Roman" w:cs="Times New Roman"/>
        </w:rPr>
        <w:t>filling in</w:t>
      </w:r>
      <w:r w:rsidRPr="003E660F">
        <w:rPr>
          <w:rFonts w:ascii="Times New Roman" w:hAnsi="Times New Roman" w:cs="Times New Roman"/>
        </w:rPr>
        <w:t xml:space="preserve"> this consent form, you are re</w:t>
      </w:r>
      <w:r w:rsidR="002859F5">
        <w:rPr>
          <w:rFonts w:ascii="Times New Roman" w:hAnsi="Times New Roman" w:cs="Times New Roman"/>
        </w:rPr>
        <w:t>presenting ______</w:t>
      </w:r>
      <w:r w:rsidR="002859F5">
        <w:rPr>
          <w:rFonts w:ascii="Times New Roman" w:hAnsi="Times New Roman" w:cs="Times New Roman"/>
        </w:rPr>
        <w:t>____________________</w:t>
      </w:r>
      <w:bookmarkStart w:id="0" w:name="_GoBack"/>
      <w:bookmarkEnd w:id="0"/>
      <w:r w:rsidRPr="003E660F">
        <w:rPr>
          <w:rFonts w:ascii="Times New Roman" w:hAnsi="Times New Roman" w:cs="Times New Roman"/>
        </w:rPr>
        <w:t xml:space="preserve"> (</w:t>
      </w:r>
      <w:r>
        <w:rPr>
          <w:rFonts w:ascii="Times New Roman" w:hAnsi="Times New Roman" w:cs="Times New Roman"/>
        </w:rPr>
        <w:t>N</w:t>
      </w:r>
      <w:r w:rsidRPr="003E660F">
        <w:rPr>
          <w:rFonts w:ascii="Times New Roman" w:hAnsi="Times New Roman" w:cs="Times New Roman"/>
        </w:rPr>
        <w:t xml:space="preserve">ame of </w:t>
      </w:r>
      <w:r>
        <w:rPr>
          <w:rFonts w:ascii="Times New Roman" w:hAnsi="Times New Roman" w:cs="Times New Roman"/>
        </w:rPr>
        <w:t>company / organiz</w:t>
      </w:r>
      <w:r w:rsidRPr="003E660F">
        <w:rPr>
          <w:rFonts w:ascii="Times New Roman" w:hAnsi="Times New Roman" w:cs="Times New Roman"/>
        </w:rPr>
        <w:t>ation) to acknowledge that you understand and agree to the clauses set forth below: -</w:t>
      </w:r>
    </w:p>
    <w:p w:rsidR="00CD18F1" w:rsidRPr="003E660F" w:rsidRDefault="00CD18F1" w:rsidP="00CD18F1">
      <w:pPr>
        <w:jc w:val="both"/>
        <w:rPr>
          <w:rFonts w:ascii="Times New Roman" w:hAnsi="Times New Roman" w:cs="Times New Roman"/>
        </w:rPr>
      </w:pPr>
    </w:p>
    <w:p w:rsidR="00CD18F1" w:rsidRPr="003E660F" w:rsidRDefault="00CD18F1" w:rsidP="00CD18F1">
      <w:pPr>
        <w:pStyle w:val="a3"/>
        <w:numPr>
          <w:ilvl w:val="0"/>
          <w:numId w:val="1"/>
        </w:numPr>
        <w:ind w:leftChars="0"/>
        <w:jc w:val="both"/>
        <w:rPr>
          <w:rFonts w:ascii="Times New Roman" w:hAnsi="Times New Roman" w:cs="Times New Roman"/>
        </w:rPr>
      </w:pPr>
      <w:r w:rsidRPr="003E660F">
        <w:rPr>
          <w:rFonts w:ascii="Times New Roman" w:hAnsi="Times New Roman" w:cs="Times New Roman"/>
        </w:rPr>
        <w:t>I confirm that the arrangement of the Campaign has been explained to me.</w:t>
      </w:r>
    </w:p>
    <w:p w:rsidR="00CD18F1" w:rsidRPr="003E660F" w:rsidRDefault="00CD18F1" w:rsidP="00CD18F1">
      <w:pPr>
        <w:pStyle w:val="a3"/>
        <w:numPr>
          <w:ilvl w:val="0"/>
          <w:numId w:val="1"/>
        </w:numPr>
        <w:ind w:leftChars="0"/>
        <w:jc w:val="both"/>
        <w:rPr>
          <w:rFonts w:ascii="Times New Roman" w:hAnsi="Times New Roman" w:cs="Times New Roman"/>
        </w:rPr>
      </w:pPr>
      <w:r w:rsidRPr="003E660F">
        <w:rPr>
          <w:rFonts w:ascii="Times New Roman" w:hAnsi="Times New Roman" w:cs="Times New Roman"/>
        </w:rPr>
        <w:t>I understand that all participants should be informed about the Campaign before the launch.</w:t>
      </w:r>
    </w:p>
    <w:p w:rsidR="00CD18F1" w:rsidRPr="003E660F" w:rsidRDefault="00CD18F1" w:rsidP="00CD18F1">
      <w:pPr>
        <w:pStyle w:val="a3"/>
        <w:numPr>
          <w:ilvl w:val="0"/>
          <w:numId w:val="1"/>
        </w:numPr>
        <w:ind w:leftChars="0"/>
        <w:jc w:val="both"/>
        <w:rPr>
          <w:rFonts w:ascii="Times New Roman" w:hAnsi="Times New Roman" w:cs="Times New Roman"/>
        </w:rPr>
      </w:pPr>
      <w:r w:rsidRPr="003E660F">
        <w:rPr>
          <w:rFonts w:ascii="Times New Roman" w:hAnsi="Times New Roman" w:cs="Times New Roman"/>
        </w:rPr>
        <w:t xml:space="preserve">I understand that to appear as realistic as possible, the </w:t>
      </w:r>
      <w:r>
        <w:rPr>
          <w:rFonts w:ascii="Times New Roman" w:hAnsi="Times New Roman" w:cs="Times New Roman"/>
        </w:rPr>
        <w:t xml:space="preserve">simulated phishing emails sent in the </w:t>
      </w:r>
      <w:r w:rsidRPr="003E660F">
        <w:rPr>
          <w:rFonts w:ascii="Times New Roman" w:hAnsi="Times New Roman" w:cs="Times New Roman"/>
        </w:rPr>
        <w:t>Campaign may contain the name, brand or logo of unaffiliated third parties.</w:t>
      </w:r>
    </w:p>
    <w:p w:rsidR="00CD18F1" w:rsidRPr="003E660F" w:rsidRDefault="00CD18F1" w:rsidP="00CD18F1">
      <w:pPr>
        <w:pStyle w:val="a3"/>
        <w:numPr>
          <w:ilvl w:val="0"/>
          <w:numId w:val="1"/>
        </w:numPr>
        <w:ind w:leftChars="0"/>
        <w:jc w:val="both"/>
        <w:rPr>
          <w:rFonts w:ascii="Times New Roman" w:hAnsi="Times New Roman" w:cs="Times New Roman"/>
        </w:rPr>
      </w:pPr>
      <w:r w:rsidRPr="003E660F">
        <w:rPr>
          <w:rFonts w:ascii="Times New Roman" w:hAnsi="Times New Roman" w:cs="Times New Roman"/>
        </w:rPr>
        <w:t>I agree that neither party shall be liable to the other for any loss or corruption of data, remedial costs, loss of operation or staff time, loss of goodwill or anticipated savings, loss of anticipated profit or savings, or pure economic loss.</w:t>
      </w:r>
    </w:p>
    <w:p w:rsidR="00CD18F1" w:rsidRPr="003E660F" w:rsidRDefault="00CD18F1" w:rsidP="00CD18F1">
      <w:pPr>
        <w:pStyle w:val="a3"/>
        <w:numPr>
          <w:ilvl w:val="0"/>
          <w:numId w:val="1"/>
        </w:numPr>
        <w:ind w:leftChars="0"/>
        <w:jc w:val="both"/>
        <w:rPr>
          <w:rFonts w:ascii="Times New Roman" w:hAnsi="Times New Roman" w:cs="Times New Roman"/>
        </w:rPr>
      </w:pPr>
      <w:r w:rsidRPr="003E660F">
        <w:rPr>
          <w:rFonts w:ascii="Times New Roman" w:hAnsi="Times New Roman" w:cs="Times New Roman"/>
        </w:rPr>
        <w:t xml:space="preserve">I agree that any information about the provision of the </w:t>
      </w:r>
      <w:r>
        <w:rPr>
          <w:rFonts w:ascii="Times New Roman" w:hAnsi="Times New Roman" w:cs="Times New Roman"/>
        </w:rPr>
        <w:t>Campaign by CSTCB</w:t>
      </w:r>
      <w:r w:rsidRPr="003E660F">
        <w:rPr>
          <w:rFonts w:ascii="Times New Roman" w:hAnsi="Times New Roman" w:cs="Times New Roman"/>
        </w:rPr>
        <w:t xml:space="preserve"> should not be discussed in the presence of third parties, or disclosed to </w:t>
      </w:r>
      <w:r>
        <w:rPr>
          <w:rFonts w:ascii="Times New Roman" w:hAnsi="Times New Roman" w:cs="Times New Roman"/>
        </w:rPr>
        <w:t xml:space="preserve">any </w:t>
      </w:r>
      <w:r w:rsidRPr="003E660F">
        <w:rPr>
          <w:rFonts w:ascii="Times New Roman" w:hAnsi="Times New Roman" w:cs="Times New Roman"/>
        </w:rPr>
        <w:t>third parties.</w:t>
      </w:r>
    </w:p>
    <w:p w:rsidR="00CD18F1" w:rsidRDefault="00CD18F1" w:rsidP="00CD18F1">
      <w:pPr>
        <w:pStyle w:val="a3"/>
        <w:numPr>
          <w:ilvl w:val="0"/>
          <w:numId w:val="1"/>
        </w:numPr>
        <w:ind w:leftChars="0"/>
        <w:jc w:val="both"/>
        <w:rPr>
          <w:rFonts w:ascii="Times New Roman" w:hAnsi="Times New Roman" w:cs="Times New Roman"/>
        </w:rPr>
      </w:pPr>
      <w:r w:rsidRPr="003E660F">
        <w:rPr>
          <w:rFonts w:ascii="Times New Roman" w:hAnsi="Times New Roman" w:cs="Times New Roman"/>
        </w:rPr>
        <w:t>I understand that the participation is on voluntary basis and that I am free to withdraw at any time.</w:t>
      </w:r>
    </w:p>
    <w:p w:rsidR="00CD18F1" w:rsidRPr="00FF1492" w:rsidRDefault="00CD18F1" w:rsidP="00CD18F1">
      <w:pPr>
        <w:pStyle w:val="a3"/>
        <w:numPr>
          <w:ilvl w:val="0"/>
          <w:numId w:val="1"/>
        </w:numPr>
        <w:ind w:leftChars="0"/>
        <w:jc w:val="both"/>
        <w:rPr>
          <w:rFonts w:ascii="Times New Roman" w:hAnsi="Times New Roman" w:cs="Times New Roman"/>
          <w:color w:val="000000" w:themeColor="text1"/>
        </w:rPr>
      </w:pPr>
      <w:r w:rsidRPr="00FF1492">
        <w:rPr>
          <w:rFonts w:ascii="Times New Roman" w:hAnsi="Times New Roman" w:cs="Times New Roman"/>
          <w:color w:val="000000" w:themeColor="text1"/>
        </w:rPr>
        <w:t>I confirm that I and the staff / personnel of my company / organization have acknowledged that email addresses collected in the Campaign will not be made publicly available except to third-party vendor / service provider that performs tasks on behalf of CSTCB and under the instruction of CSTCB.</w:t>
      </w:r>
    </w:p>
    <w:p w:rsidR="00CD18F1" w:rsidRDefault="00CD18F1" w:rsidP="00CD18F1">
      <w:pPr>
        <w:jc w:val="both"/>
        <w:rPr>
          <w:rFonts w:ascii="Times New Roman" w:hAnsi="Times New Roman" w:cs="Times New Roman"/>
        </w:rPr>
      </w:pPr>
    </w:p>
    <w:p w:rsidR="00CD18F1" w:rsidRPr="003E660F" w:rsidRDefault="00CD18F1" w:rsidP="00CD18F1">
      <w:pPr>
        <w:jc w:val="both"/>
        <w:rPr>
          <w:rFonts w:ascii="Times New Roman" w:hAnsi="Times New Roman" w:cs="Times New Roman"/>
        </w:rPr>
      </w:pPr>
      <w:r w:rsidRPr="003E660F">
        <w:rPr>
          <w:rFonts w:ascii="Times New Roman" w:hAnsi="Times New Roman" w:cs="Times New Roman"/>
        </w:rPr>
        <w:t xml:space="preserve">I ______________ (name) on behalf of the ______________________ (name of </w:t>
      </w:r>
      <w:r>
        <w:rPr>
          <w:rFonts w:ascii="Times New Roman" w:hAnsi="Times New Roman" w:cs="Times New Roman"/>
        </w:rPr>
        <w:t>company / organiz</w:t>
      </w:r>
      <w:r w:rsidRPr="003E660F">
        <w:rPr>
          <w:rFonts w:ascii="Times New Roman" w:hAnsi="Times New Roman" w:cs="Times New Roman"/>
        </w:rPr>
        <w:t xml:space="preserve">ation) and hereby give consent to </w:t>
      </w:r>
      <w:r>
        <w:rPr>
          <w:rFonts w:ascii="Times New Roman" w:hAnsi="Times New Roman" w:cs="Times New Roman"/>
        </w:rPr>
        <w:t>CSTCB</w:t>
      </w:r>
      <w:r w:rsidRPr="003E660F">
        <w:rPr>
          <w:rFonts w:ascii="Times New Roman" w:hAnsi="Times New Roman" w:cs="Times New Roman"/>
        </w:rPr>
        <w:t xml:space="preserve"> to carry out the Campaign on </w:t>
      </w:r>
      <w:r>
        <w:rPr>
          <w:rFonts w:ascii="Times New Roman" w:hAnsi="Times New Roman" w:cs="Times New Roman"/>
        </w:rPr>
        <w:t xml:space="preserve">the participating </w:t>
      </w:r>
      <w:r w:rsidRPr="003E660F">
        <w:rPr>
          <w:rFonts w:ascii="Times New Roman" w:hAnsi="Times New Roman" w:cs="Times New Roman"/>
        </w:rPr>
        <w:t>email addresses.</w:t>
      </w:r>
    </w:p>
    <w:p w:rsidR="00CD18F1" w:rsidRPr="003E660F" w:rsidRDefault="00CD18F1" w:rsidP="00CD18F1">
      <w:pPr>
        <w:jc w:val="both"/>
        <w:rPr>
          <w:rFonts w:ascii="Times New Roman" w:hAnsi="Times New Roman" w:cs="Times New Roman"/>
        </w:rPr>
      </w:pPr>
    </w:p>
    <w:tbl>
      <w:tblPr>
        <w:tblStyle w:val="a4"/>
        <w:tblW w:w="8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8"/>
        <w:gridCol w:w="425"/>
        <w:gridCol w:w="3703"/>
      </w:tblGrid>
      <w:tr w:rsidR="00CD18F1" w:rsidTr="002859F5">
        <w:trPr>
          <w:jc w:val="center"/>
        </w:trPr>
        <w:tc>
          <w:tcPr>
            <w:tcW w:w="4328" w:type="dxa"/>
            <w:vAlign w:val="center"/>
          </w:tcPr>
          <w:p w:rsidR="00CD18F1" w:rsidRDefault="00CD18F1" w:rsidP="00C44E5F">
            <w:pPr>
              <w:jc w:val="both"/>
              <w:rPr>
                <w:rFonts w:ascii="Times New Roman" w:hAnsi="Times New Roman" w:cs="Times New Roman"/>
              </w:rPr>
            </w:pPr>
            <w:r>
              <w:rPr>
                <w:rFonts w:ascii="Times New Roman" w:hAnsi="Times New Roman" w:cs="Times New Roman"/>
              </w:rPr>
              <w:t>Organization</w:t>
            </w:r>
          </w:p>
        </w:tc>
        <w:tc>
          <w:tcPr>
            <w:tcW w:w="425" w:type="dxa"/>
            <w:vAlign w:val="center"/>
          </w:tcPr>
          <w:p w:rsidR="00CD18F1" w:rsidRDefault="00CD18F1" w:rsidP="00C44E5F">
            <w:pPr>
              <w:jc w:val="both"/>
              <w:rPr>
                <w:rFonts w:ascii="Times New Roman" w:hAnsi="Times New Roman" w:cs="Times New Roman"/>
              </w:rPr>
            </w:pPr>
            <w:r>
              <w:rPr>
                <w:rFonts w:ascii="Times New Roman" w:hAnsi="Times New Roman" w:cs="Times New Roman" w:hint="eastAsia"/>
              </w:rPr>
              <w:t>:</w:t>
            </w:r>
          </w:p>
        </w:tc>
        <w:tc>
          <w:tcPr>
            <w:tcW w:w="3703" w:type="dxa"/>
            <w:vAlign w:val="center"/>
          </w:tcPr>
          <w:p w:rsidR="00CD18F1" w:rsidRDefault="00CD18F1" w:rsidP="00C44E5F">
            <w:pPr>
              <w:jc w:val="both"/>
              <w:rPr>
                <w:rFonts w:ascii="Times New Roman" w:hAnsi="Times New Roman" w:cs="Times New Roman"/>
              </w:rPr>
            </w:pPr>
            <w:r w:rsidRPr="003E660F">
              <w:rPr>
                <w:rFonts w:ascii="Times New Roman" w:hAnsi="Times New Roman" w:cs="Times New Roman"/>
              </w:rPr>
              <w:t>______________________</w:t>
            </w:r>
          </w:p>
        </w:tc>
      </w:tr>
      <w:tr w:rsidR="00CD18F1" w:rsidTr="002859F5">
        <w:trPr>
          <w:jc w:val="center"/>
        </w:trPr>
        <w:tc>
          <w:tcPr>
            <w:tcW w:w="4328" w:type="dxa"/>
            <w:vAlign w:val="center"/>
          </w:tcPr>
          <w:p w:rsidR="00CD18F1" w:rsidRDefault="00CD18F1" w:rsidP="00C44E5F">
            <w:pPr>
              <w:jc w:val="both"/>
              <w:rPr>
                <w:rFonts w:ascii="Times New Roman" w:hAnsi="Times New Roman" w:cs="Times New Roman"/>
              </w:rPr>
            </w:pPr>
            <w:r>
              <w:rPr>
                <w:rFonts w:ascii="Times New Roman" w:hAnsi="Times New Roman" w:cs="Times New Roman" w:hint="eastAsia"/>
              </w:rPr>
              <w:t xml:space="preserve">Name / Post of the Person </w:t>
            </w:r>
            <w:r>
              <w:rPr>
                <w:rFonts w:ascii="Times New Roman" w:hAnsi="Times New Roman" w:cs="Times New Roman"/>
              </w:rPr>
              <w:t>t</w:t>
            </w:r>
            <w:r>
              <w:rPr>
                <w:rFonts w:ascii="Times New Roman" w:hAnsi="Times New Roman" w:cs="Times New Roman" w:hint="eastAsia"/>
              </w:rPr>
              <w:t xml:space="preserve">aking </w:t>
            </w:r>
            <w:r>
              <w:rPr>
                <w:rFonts w:ascii="Times New Roman" w:hAnsi="Times New Roman" w:cs="Times New Roman"/>
              </w:rPr>
              <w:t>C</w:t>
            </w:r>
            <w:r>
              <w:rPr>
                <w:rFonts w:ascii="Times New Roman" w:hAnsi="Times New Roman" w:cs="Times New Roman" w:hint="eastAsia"/>
              </w:rPr>
              <w:t>onsent</w:t>
            </w:r>
          </w:p>
        </w:tc>
        <w:tc>
          <w:tcPr>
            <w:tcW w:w="425" w:type="dxa"/>
            <w:vAlign w:val="center"/>
          </w:tcPr>
          <w:p w:rsidR="00CD18F1" w:rsidRDefault="00CD18F1" w:rsidP="00C44E5F">
            <w:pPr>
              <w:jc w:val="both"/>
              <w:rPr>
                <w:rFonts w:ascii="Times New Roman" w:hAnsi="Times New Roman" w:cs="Times New Roman"/>
              </w:rPr>
            </w:pPr>
            <w:r>
              <w:rPr>
                <w:rFonts w:ascii="Times New Roman" w:hAnsi="Times New Roman" w:cs="Times New Roman" w:hint="eastAsia"/>
              </w:rPr>
              <w:t>:</w:t>
            </w:r>
          </w:p>
        </w:tc>
        <w:tc>
          <w:tcPr>
            <w:tcW w:w="3703" w:type="dxa"/>
            <w:vAlign w:val="center"/>
          </w:tcPr>
          <w:p w:rsidR="00CD18F1" w:rsidRDefault="00CD18F1" w:rsidP="00C44E5F">
            <w:pPr>
              <w:jc w:val="both"/>
              <w:rPr>
                <w:rFonts w:ascii="Times New Roman" w:hAnsi="Times New Roman" w:cs="Times New Roman"/>
              </w:rPr>
            </w:pPr>
            <w:r w:rsidRPr="003E660F">
              <w:rPr>
                <w:rFonts w:ascii="Times New Roman" w:hAnsi="Times New Roman" w:cs="Times New Roman"/>
              </w:rPr>
              <w:t>______________________</w:t>
            </w:r>
          </w:p>
        </w:tc>
      </w:tr>
      <w:tr w:rsidR="00CD18F1" w:rsidTr="002859F5">
        <w:trPr>
          <w:jc w:val="center"/>
        </w:trPr>
        <w:tc>
          <w:tcPr>
            <w:tcW w:w="4328" w:type="dxa"/>
            <w:vAlign w:val="center"/>
          </w:tcPr>
          <w:p w:rsidR="00CD18F1" w:rsidRDefault="00CD18F1" w:rsidP="00C44E5F">
            <w:pPr>
              <w:jc w:val="both"/>
              <w:rPr>
                <w:rFonts w:ascii="Times New Roman" w:hAnsi="Times New Roman" w:cs="Times New Roman"/>
              </w:rPr>
            </w:pPr>
            <w:r>
              <w:rPr>
                <w:rFonts w:ascii="Times New Roman" w:hAnsi="Times New Roman" w:cs="Times New Roman" w:hint="eastAsia"/>
              </w:rPr>
              <w:t>Contact Number</w:t>
            </w:r>
          </w:p>
        </w:tc>
        <w:tc>
          <w:tcPr>
            <w:tcW w:w="425" w:type="dxa"/>
            <w:vAlign w:val="center"/>
          </w:tcPr>
          <w:p w:rsidR="00CD18F1" w:rsidRDefault="00CD18F1" w:rsidP="00C44E5F">
            <w:pPr>
              <w:jc w:val="both"/>
              <w:rPr>
                <w:rFonts w:ascii="Times New Roman" w:hAnsi="Times New Roman" w:cs="Times New Roman"/>
              </w:rPr>
            </w:pPr>
            <w:r>
              <w:rPr>
                <w:rFonts w:ascii="Times New Roman" w:hAnsi="Times New Roman" w:cs="Times New Roman" w:hint="eastAsia"/>
              </w:rPr>
              <w:t>:</w:t>
            </w:r>
          </w:p>
        </w:tc>
        <w:tc>
          <w:tcPr>
            <w:tcW w:w="3703" w:type="dxa"/>
            <w:vAlign w:val="center"/>
          </w:tcPr>
          <w:p w:rsidR="00CD18F1" w:rsidRDefault="00CD18F1" w:rsidP="00C44E5F">
            <w:pPr>
              <w:jc w:val="both"/>
              <w:rPr>
                <w:rFonts w:ascii="Times New Roman" w:hAnsi="Times New Roman" w:cs="Times New Roman"/>
              </w:rPr>
            </w:pPr>
            <w:r w:rsidRPr="003E660F">
              <w:rPr>
                <w:rFonts w:ascii="Times New Roman" w:hAnsi="Times New Roman" w:cs="Times New Roman"/>
              </w:rPr>
              <w:t>______________________</w:t>
            </w:r>
          </w:p>
        </w:tc>
      </w:tr>
      <w:tr w:rsidR="00CD18F1" w:rsidTr="002859F5">
        <w:trPr>
          <w:jc w:val="center"/>
        </w:trPr>
        <w:tc>
          <w:tcPr>
            <w:tcW w:w="4328" w:type="dxa"/>
            <w:vAlign w:val="center"/>
          </w:tcPr>
          <w:p w:rsidR="00CD18F1" w:rsidRDefault="00CD18F1" w:rsidP="00C44E5F">
            <w:pPr>
              <w:jc w:val="both"/>
              <w:rPr>
                <w:rFonts w:ascii="Times New Roman" w:hAnsi="Times New Roman" w:cs="Times New Roman"/>
              </w:rPr>
            </w:pPr>
            <w:r>
              <w:rPr>
                <w:rFonts w:ascii="Times New Roman" w:hAnsi="Times New Roman" w:cs="Times New Roman" w:hint="eastAsia"/>
              </w:rPr>
              <w:t>Date</w:t>
            </w:r>
          </w:p>
        </w:tc>
        <w:tc>
          <w:tcPr>
            <w:tcW w:w="425" w:type="dxa"/>
            <w:vAlign w:val="center"/>
          </w:tcPr>
          <w:p w:rsidR="00CD18F1" w:rsidRDefault="00CD18F1" w:rsidP="00C44E5F">
            <w:pPr>
              <w:jc w:val="both"/>
              <w:rPr>
                <w:rFonts w:ascii="Times New Roman" w:hAnsi="Times New Roman" w:cs="Times New Roman"/>
              </w:rPr>
            </w:pPr>
            <w:r>
              <w:rPr>
                <w:rFonts w:ascii="Times New Roman" w:hAnsi="Times New Roman" w:cs="Times New Roman" w:hint="eastAsia"/>
              </w:rPr>
              <w:t>:</w:t>
            </w:r>
          </w:p>
        </w:tc>
        <w:tc>
          <w:tcPr>
            <w:tcW w:w="3703" w:type="dxa"/>
            <w:vAlign w:val="center"/>
          </w:tcPr>
          <w:p w:rsidR="00CD18F1" w:rsidRDefault="00CD18F1" w:rsidP="00C44E5F">
            <w:pPr>
              <w:jc w:val="both"/>
              <w:rPr>
                <w:rFonts w:ascii="Times New Roman" w:hAnsi="Times New Roman" w:cs="Times New Roman"/>
              </w:rPr>
            </w:pPr>
            <w:r w:rsidRPr="003E660F">
              <w:rPr>
                <w:rFonts w:ascii="Times New Roman" w:hAnsi="Times New Roman" w:cs="Times New Roman"/>
              </w:rPr>
              <w:t>______________________</w:t>
            </w:r>
          </w:p>
        </w:tc>
      </w:tr>
    </w:tbl>
    <w:p w:rsidR="00DD7448" w:rsidRDefault="00CD18F1" w:rsidP="00CD18F1">
      <w:pPr>
        <w:jc w:val="both"/>
      </w:pPr>
      <w:r>
        <w:rPr>
          <w:rFonts w:ascii="Times New Roman" w:hAnsi="Times New Roman" w:cs="Times New Roman" w:hint="eastAsia"/>
        </w:rPr>
        <w:t xml:space="preserve"> </w:t>
      </w:r>
    </w:p>
    <w:sectPr w:rsidR="00DD7448" w:rsidSect="003D601B">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DE9" w:rsidRDefault="00835DE9" w:rsidP="00CD18F1">
      <w:r>
        <w:separator/>
      </w:r>
    </w:p>
  </w:endnote>
  <w:endnote w:type="continuationSeparator" w:id="0">
    <w:p w:rsidR="00835DE9" w:rsidRDefault="00835DE9" w:rsidP="00CD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21B" w:rsidRPr="0093421B" w:rsidRDefault="00102E0F" w:rsidP="0093421B">
    <w:pPr>
      <w:pStyle w:val="a5"/>
      <w:jc w:val="center"/>
      <w:rPr>
        <w:rFonts w:ascii="Times New Roman" w:hAnsi="Times New Roman" w:cs="Times New Roman"/>
        <w:b/>
        <w:color w:val="FF0000"/>
        <w:sz w:val="40"/>
        <w:szCs w:val="40"/>
      </w:rPr>
    </w:pPr>
    <w:r w:rsidRPr="0093421B">
      <w:rPr>
        <w:rFonts w:ascii="Times New Roman" w:hAnsi="Times New Roman" w:cs="Times New Roman"/>
        <w:b/>
        <w:color w:val="FF0000"/>
        <w:sz w:val="40"/>
        <w:szCs w:val="40"/>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DE9" w:rsidRDefault="00835DE9" w:rsidP="00CD18F1">
      <w:r>
        <w:separator/>
      </w:r>
    </w:p>
  </w:footnote>
  <w:footnote w:type="continuationSeparator" w:id="0">
    <w:p w:rsidR="00835DE9" w:rsidRDefault="00835DE9" w:rsidP="00CD1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21B" w:rsidRDefault="00102E0F" w:rsidP="0093421B">
    <w:pPr>
      <w:pStyle w:val="a5"/>
      <w:jc w:val="center"/>
      <w:rPr>
        <w:rFonts w:ascii="Times New Roman" w:hAnsi="Times New Roman" w:cs="Times New Roman"/>
        <w:b/>
        <w:color w:val="FF0000"/>
        <w:sz w:val="40"/>
        <w:szCs w:val="40"/>
      </w:rPr>
    </w:pPr>
    <w:r w:rsidRPr="0093421B">
      <w:rPr>
        <w:rFonts w:ascii="Times New Roman" w:hAnsi="Times New Roman" w:cs="Times New Roman"/>
        <w:b/>
        <w:color w:val="FF0000"/>
        <w:sz w:val="40"/>
        <w:szCs w:val="40"/>
      </w:rPr>
      <w:t>CONFIDENTIAL</w:t>
    </w:r>
  </w:p>
  <w:p w:rsidR="00097919" w:rsidRPr="00A436CD" w:rsidRDefault="00102E0F" w:rsidP="00097919">
    <w:pPr>
      <w:pStyle w:val="a5"/>
      <w:jc w:val="right"/>
      <w:rPr>
        <w:rFonts w:ascii="Times New Roman" w:hAnsi="Times New Roman" w:cs="Times New Roman"/>
        <w:b/>
        <w:sz w:val="24"/>
        <w:szCs w:val="24"/>
        <w:u w:val="single"/>
      </w:rPr>
    </w:pPr>
    <w:r w:rsidRPr="00A436CD">
      <w:rPr>
        <w:rFonts w:ascii="Times New Roman" w:hAnsi="Times New Roman" w:cs="Times New Roman"/>
        <w:b/>
        <w:sz w:val="24"/>
        <w:szCs w:val="24"/>
        <w:u w:val="single"/>
      </w:rPr>
      <w:t>Annex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97378"/>
    <w:multiLevelType w:val="hybridMultilevel"/>
    <w:tmpl w:val="AC8E594A"/>
    <w:lvl w:ilvl="0" w:tplc="514EA2B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F1"/>
    <w:rsid w:val="00102E0F"/>
    <w:rsid w:val="002859F5"/>
    <w:rsid w:val="00835DE9"/>
    <w:rsid w:val="00CD18F1"/>
    <w:rsid w:val="00DD74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85807"/>
  <w15:chartTrackingRefBased/>
  <w15:docId w15:val="{9C5DE0BC-5D35-4769-A738-D51B14FC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8F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8F1"/>
    <w:pPr>
      <w:ind w:leftChars="200" w:left="480"/>
    </w:pPr>
  </w:style>
  <w:style w:type="table" w:styleId="a4">
    <w:name w:val="Table Grid"/>
    <w:basedOn w:val="a1"/>
    <w:uiPriority w:val="59"/>
    <w:rsid w:val="00CD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D18F1"/>
    <w:pPr>
      <w:tabs>
        <w:tab w:val="center" w:pos="4153"/>
        <w:tab w:val="right" w:pos="8306"/>
      </w:tabs>
      <w:snapToGrid w:val="0"/>
    </w:pPr>
    <w:rPr>
      <w:sz w:val="20"/>
      <w:szCs w:val="20"/>
    </w:rPr>
  </w:style>
  <w:style w:type="character" w:customStyle="1" w:styleId="a6">
    <w:name w:val="頁首 字元"/>
    <w:basedOn w:val="a0"/>
    <w:link w:val="a5"/>
    <w:uiPriority w:val="99"/>
    <w:rsid w:val="00CD18F1"/>
    <w:rPr>
      <w:sz w:val="20"/>
      <w:szCs w:val="20"/>
    </w:rPr>
  </w:style>
  <w:style w:type="paragraph" w:styleId="a7">
    <w:name w:val="footer"/>
    <w:basedOn w:val="a"/>
    <w:link w:val="a8"/>
    <w:uiPriority w:val="99"/>
    <w:unhideWhenUsed/>
    <w:rsid w:val="00CD18F1"/>
    <w:pPr>
      <w:tabs>
        <w:tab w:val="center" w:pos="4153"/>
        <w:tab w:val="right" w:pos="8306"/>
      </w:tabs>
      <w:snapToGrid w:val="0"/>
    </w:pPr>
    <w:rPr>
      <w:sz w:val="20"/>
      <w:szCs w:val="20"/>
    </w:rPr>
  </w:style>
  <w:style w:type="character" w:customStyle="1" w:styleId="a8">
    <w:name w:val="頁尾 字元"/>
    <w:basedOn w:val="a0"/>
    <w:link w:val="a7"/>
    <w:uiPriority w:val="99"/>
    <w:rsid w:val="00CD18F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1664</Characters>
  <Application>Microsoft Office Word</Application>
  <DocSecurity>0</DocSecurity>
  <Lines>13</Lines>
  <Paragraphs>3</Paragraphs>
  <ScaleCrop>false</ScaleCrop>
  <Company>Hong Kong Police Force</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KWOK WAI</dc:creator>
  <cp:keywords/>
  <dc:description/>
  <cp:lastModifiedBy>YEUNG PAUL PAK HO</cp:lastModifiedBy>
  <cp:revision>2</cp:revision>
  <dcterms:created xsi:type="dcterms:W3CDTF">2022-03-11T08:40:00Z</dcterms:created>
  <dcterms:modified xsi:type="dcterms:W3CDTF">2022-03-11T08:40:00Z</dcterms:modified>
</cp:coreProperties>
</file>